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8842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9E55657">
      <w:pPr>
        <w:rPr>
          <w:rFonts w:hint="eastAsia" w:ascii="黑体" w:hAnsi="黑体" w:eastAsia="黑体"/>
          <w:sz w:val="32"/>
          <w:szCs w:val="32"/>
        </w:rPr>
      </w:pPr>
    </w:p>
    <w:p w14:paraId="6B63D9D4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湖南省文物保护专项资金项目申请汇总表</w:t>
      </w:r>
    </w:p>
    <w:bookmarkEnd w:id="0"/>
    <w:p w14:paraId="3BC67F45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汇总单位（盖章）：                                                                              余额单位：万元</w:t>
      </w:r>
    </w:p>
    <w:tbl>
      <w:tblPr>
        <w:tblStyle w:val="3"/>
        <w:tblW w:w="13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059"/>
        <w:gridCol w:w="1620"/>
        <w:gridCol w:w="900"/>
        <w:gridCol w:w="1260"/>
        <w:gridCol w:w="1440"/>
        <w:gridCol w:w="900"/>
        <w:gridCol w:w="1440"/>
        <w:gridCol w:w="1656"/>
      </w:tblGrid>
      <w:tr w14:paraId="5B2E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498" w:type="dxa"/>
            <w:vMerge w:val="restart"/>
            <w:shd w:val="clear" w:color="auto" w:fill="auto"/>
            <w:noWrap/>
            <w:vAlign w:val="center"/>
          </w:tcPr>
          <w:p w14:paraId="6108E39C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项目申报</w:t>
            </w:r>
          </w:p>
          <w:p w14:paraId="471B62A2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2059" w:type="dxa"/>
            <w:vMerge w:val="restart"/>
            <w:shd w:val="clear" w:color="auto" w:fill="auto"/>
            <w:noWrap/>
            <w:vAlign w:val="center"/>
          </w:tcPr>
          <w:p w14:paraId="66534BC1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申报项目</w:t>
            </w:r>
          </w:p>
        </w:tc>
        <w:tc>
          <w:tcPr>
            <w:tcW w:w="1620" w:type="dxa"/>
            <w:vMerge w:val="restart"/>
            <w:shd w:val="clear" w:color="auto" w:fill="auto"/>
            <w:noWrap/>
            <w:vAlign w:val="center"/>
          </w:tcPr>
          <w:p w14:paraId="1DEFEAE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项目资金</w:t>
            </w:r>
          </w:p>
          <w:p w14:paraId="46A01A73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总预算</w:t>
            </w:r>
          </w:p>
        </w:tc>
        <w:tc>
          <w:tcPr>
            <w:tcW w:w="4500" w:type="dxa"/>
            <w:gridSpan w:val="4"/>
            <w:shd w:val="clear" w:color="auto" w:fill="auto"/>
            <w:noWrap/>
            <w:vAlign w:val="center"/>
          </w:tcPr>
          <w:p w14:paraId="126921D9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项目资金筹集情况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7CE5122E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申请省级</w:t>
            </w:r>
          </w:p>
          <w:p w14:paraId="612616C6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补助金额</w:t>
            </w:r>
          </w:p>
        </w:tc>
        <w:tc>
          <w:tcPr>
            <w:tcW w:w="1656" w:type="dxa"/>
            <w:vMerge w:val="restart"/>
            <w:shd w:val="clear" w:color="auto" w:fill="auto"/>
            <w:noWrap/>
            <w:vAlign w:val="center"/>
          </w:tcPr>
          <w:p w14:paraId="26941C7C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建议补助金额</w:t>
            </w:r>
          </w:p>
        </w:tc>
      </w:tr>
      <w:tr w14:paraId="4507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498" w:type="dxa"/>
            <w:vMerge w:val="continue"/>
            <w:shd w:val="clear" w:color="auto" w:fill="auto"/>
            <w:noWrap/>
            <w:vAlign w:val="center"/>
          </w:tcPr>
          <w:p w14:paraId="2BB0E05C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9" w:type="dxa"/>
            <w:vMerge w:val="continue"/>
            <w:shd w:val="clear" w:color="auto" w:fill="auto"/>
            <w:noWrap/>
            <w:vAlign w:val="center"/>
          </w:tcPr>
          <w:p w14:paraId="4EFBED3F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/>
            <w:vAlign w:val="center"/>
          </w:tcPr>
          <w:p w14:paraId="6A633FC6">
            <w:pPr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C8D2B2D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033F71E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市州财政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1CCE6C0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县级财政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EA3AA2C"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</w:p>
        </w:tc>
        <w:tc>
          <w:tcPr>
            <w:tcW w:w="1440" w:type="dxa"/>
            <w:vMerge w:val="continue"/>
            <w:shd w:val="clear" w:color="auto" w:fill="auto"/>
            <w:noWrap/>
            <w:vAlign w:val="center"/>
          </w:tcPr>
          <w:p w14:paraId="34ADEFD3">
            <w:pPr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  <w:shd w:val="clear" w:color="auto" w:fill="auto"/>
            <w:noWrap/>
            <w:vAlign w:val="center"/>
          </w:tcPr>
          <w:p w14:paraId="77E9FECA">
            <w:pPr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99F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shd w:val="clear" w:color="auto" w:fill="auto"/>
            <w:noWrap/>
            <w:vAlign w:val="center"/>
          </w:tcPr>
          <w:p w14:paraId="2CEA41F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7941447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3EAC1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E27543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AF805F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79FE178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7ABB4C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CACE1E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423E7F1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638B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shd w:val="clear" w:color="auto" w:fill="auto"/>
            <w:noWrap/>
            <w:vAlign w:val="center"/>
          </w:tcPr>
          <w:p w14:paraId="2E1A038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32AEC35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5616A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C30CB9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3AB217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95F7EE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6AC29A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77D16B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133343DB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5AC3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shd w:val="clear" w:color="auto" w:fill="auto"/>
            <w:noWrap/>
            <w:vAlign w:val="center"/>
          </w:tcPr>
          <w:p w14:paraId="4B9DF57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5086608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112747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FC82F6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3746BD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0DD7550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16A682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656C1F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7DACD55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688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shd w:val="clear" w:color="auto" w:fill="auto"/>
            <w:noWrap/>
            <w:vAlign w:val="center"/>
          </w:tcPr>
          <w:p w14:paraId="667BE2C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3C1C4AA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EA888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4A900B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901E12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58D45D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A2211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55EA55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46602A7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7C9E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98" w:type="dxa"/>
            <w:shd w:val="clear" w:color="auto" w:fill="auto"/>
            <w:noWrap/>
            <w:vAlign w:val="center"/>
          </w:tcPr>
          <w:p w14:paraId="4FDE4A84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59" w:type="dxa"/>
            <w:shd w:val="clear" w:color="auto" w:fill="auto"/>
            <w:noWrap/>
            <w:vAlign w:val="center"/>
          </w:tcPr>
          <w:p w14:paraId="4E11A8F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E014D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0F5DF65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8BEEAAC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B6B6CC1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94D214D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897B783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14:paraId="7634EBD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 w14:paraId="62859AE0">
      <w:pPr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 w14:paraId="61584406"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22E39D-1BB5-4D4C-831F-F6C17119249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65049DB-FFF3-4338-86A1-F3C9B86EB8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1B5325-9F86-46B0-BF41-AB7D022D29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262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C63D9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2BE9833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2025-10-09T01:33:47Z</dcterms:created>
  <dc:creator>spb20</dc:creator>
  <cp:lastModifiedBy>酥鱼肉</cp:lastModifiedBy>
  <dcterms:modified xsi:type="dcterms:W3CDTF">2025-10-09T01:33:59Z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eyJoZGlkIjoiZjk3YmMyNjExMzRhM2YwYjBiZmZlYjZjM2Y1ZDg5MTUiLCJ1c2VySWQiOiIzODc0MTk1MzUifQ==</vt:lpwstr>
  </property>
  <property fmtid="{D5CDD505-2E9C-101B-9397-08002B2CF9AE}" pid="4" name="ICV">
    <vt:lpwstr>3A9D47CA27DC464BA19DF8893351BCCF_12</vt:lpwstr>
  </property>
</Properties>
</file>